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CF" w:rsidRPr="004767D3" w:rsidRDefault="007B2DA2" w:rsidP="004767D3">
      <w:pPr>
        <w:pStyle w:val="NoSpacing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Mrs. Smith’s</w:t>
      </w:r>
      <w:r w:rsidR="00F57D1D">
        <w:rPr>
          <w:rFonts w:ascii="Comic Sans MS" w:hAnsi="Comic Sans MS"/>
          <w:sz w:val="40"/>
        </w:rPr>
        <w:t xml:space="preserve"> Sneak Pee</w:t>
      </w:r>
      <w:r w:rsidR="004767D3" w:rsidRPr="004767D3">
        <w:rPr>
          <w:rFonts w:ascii="Comic Sans MS" w:hAnsi="Comic Sans MS"/>
          <w:sz w:val="40"/>
        </w:rPr>
        <w:t>k</w:t>
      </w:r>
    </w:p>
    <w:p w:rsidR="004767D3" w:rsidRPr="00594F54" w:rsidRDefault="004767D3" w:rsidP="004767D3">
      <w:pPr>
        <w:pStyle w:val="NoSpacing"/>
        <w:jc w:val="center"/>
        <w:rPr>
          <w:rFonts w:ascii="Comic Sans MS" w:hAnsi="Comic Sans MS"/>
          <w:sz w:val="36"/>
        </w:rPr>
      </w:pPr>
      <w:r w:rsidRPr="004767D3">
        <w:rPr>
          <w:rFonts w:ascii="Comic Sans MS" w:hAnsi="Comic Sans MS"/>
          <w:sz w:val="32"/>
        </w:rPr>
        <w:t xml:space="preserve">Week of: </w:t>
      </w:r>
      <w:r w:rsidR="00C349D7">
        <w:rPr>
          <w:rFonts w:ascii="Comic Sans MS" w:hAnsi="Comic Sans MS"/>
          <w:sz w:val="32"/>
        </w:rPr>
        <w:t xml:space="preserve">September </w:t>
      </w:r>
      <w:r w:rsidR="00751B59">
        <w:rPr>
          <w:rFonts w:ascii="Comic Sans MS" w:hAnsi="Comic Sans MS"/>
          <w:sz w:val="32"/>
        </w:rPr>
        <w:t>9-13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1125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  <w:gridCol w:w="1875"/>
      </w:tblGrid>
      <w:tr w:rsidR="00F33C71" w:rsidTr="004767D3">
        <w:trPr>
          <w:trHeight w:val="575"/>
        </w:trPr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Wednesday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Friday</w:t>
            </w:r>
          </w:p>
        </w:tc>
      </w:tr>
      <w:tr w:rsidR="003E2C63" w:rsidTr="003E2C63">
        <w:trPr>
          <w:trHeight w:val="530"/>
        </w:trPr>
        <w:tc>
          <w:tcPr>
            <w:tcW w:w="1875" w:type="dxa"/>
          </w:tcPr>
          <w:p w:rsidR="00153494" w:rsidRDefault="00C65DA4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t>Smith</w:t>
            </w:r>
            <w:r w:rsidR="00153494">
              <w:rPr>
                <w:rFonts w:ascii="Comic Sans MS" w:hAnsi="Comic Sans MS"/>
                <w:noProof/>
                <w:sz w:val="28"/>
              </w:rPr>
              <w:t xml:space="preserve"> HR</w:t>
            </w:r>
          </w:p>
          <w:p w:rsidR="003E2C63" w:rsidRDefault="003E2C63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4"/>
              </w:rPr>
            </w:pPr>
            <w:r w:rsidRPr="003E2C63">
              <w:rPr>
                <w:rFonts w:ascii="Comic Sans MS" w:hAnsi="Comic Sans MS"/>
                <w:noProof/>
                <w:sz w:val="28"/>
              </w:rPr>
              <w:t>Specials</w:t>
            </w:r>
          </w:p>
        </w:tc>
        <w:tc>
          <w:tcPr>
            <w:tcW w:w="1875" w:type="dxa"/>
          </w:tcPr>
          <w:p w:rsidR="00642E83" w:rsidRPr="00E84C78" w:rsidRDefault="00D61C4A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 w:rsidRPr="00E84C78">
              <w:rPr>
                <w:rFonts w:ascii="Comic Sans MS" w:hAnsi="Comic Sans MS"/>
                <w:b/>
                <w:color w:val="008000"/>
              </w:rPr>
              <w:t>Music</w:t>
            </w:r>
          </w:p>
        </w:tc>
        <w:tc>
          <w:tcPr>
            <w:tcW w:w="1875" w:type="dxa"/>
          </w:tcPr>
          <w:p w:rsidR="003E2C63" w:rsidRPr="00E84C78" w:rsidRDefault="00D61C4A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 w:rsidRPr="00E84C78">
              <w:rPr>
                <w:rFonts w:ascii="Comic Sans MS" w:hAnsi="Comic Sans MS"/>
                <w:b/>
                <w:color w:val="008000"/>
              </w:rPr>
              <w:t>Music</w:t>
            </w:r>
          </w:p>
          <w:p w:rsidR="00D61C4A" w:rsidRPr="00E84C78" w:rsidRDefault="00D61C4A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  <w:tc>
          <w:tcPr>
            <w:tcW w:w="1875" w:type="dxa"/>
          </w:tcPr>
          <w:p w:rsidR="003E2C63" w:rsidRPr="00BD7BE3" w:rsidRDefault="00C65DA4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 w:rsidRPr="00BD7BE3">
              <w:rPr>
                <w:rFonts w:ascii="Comic Sans MS" w:hAnsi="Comic Sans MS"/>
                <w:b/>
                <w:color w:val="008000"/>
              </w:rPr>
              <w:t>Music</w:t>
            </w:r>
          </w:p>
        </w:tc>
        <w:tc>
          <w:tcPr>
            <w:tcW w:w="1875" w:type="dxa"/>
          </w:tcPr>
          <w:p w:rsidR="00BD3812" w:rsidRPr="00BD7BE3" w:rsidRDefault="00BD7BE3" w:rsidP="004767D3">
            <w:pPr>
              <w:pStyle w:val="NoSpacing"/>
              <w:jc w:val="center"/>
              <w:rPr>
                <w:rFonts w:ascii="Comic Sans MS" w:hAnsi="Comic Sans MS"/>
                <w:b/>
                <w:noProof/>
                <w:color w:val="008000"/>
              </w:rPr>
            </w:pPr>
            <w:r w:rsidRPr="00BD7BE3">
              <w:rPr>
                <w:rFonts w:ascii="Comic Sans MS" w:hAnsi="Comic Sans MS"/>
                <w:b/>
                <w:noProof/>
                <w:color w:val="008000"/>
              </w:rPr>
              <w:t>Music</w:t>
            </w:r>
          </w:p>
        </w:tc>
        <w:tc>
          <w:tcPr>
            <w:tcW w:w="1875" w:type="dxa"/>
          </w:tcPr>
          <w:p w:rsidR="003E2C63" w:rsidRPr="00BD7BE3" w:rsidRDefault="00BD7BE3" w:rsidP="004767D3">
            <w:pPr>
              <w:pStyle w:val="NoSpacing"/>
              <w:jc w:val="center"/>
              <w:rPr>
                <w:rFonts w:ascii="Comic Sans MS" w:hAnsi="Comic Sans MS"/>
                <w:b/>
                <w:noProof/>
                <w:color w:val="008000"/>
                <w:szCs w:val="26"/>
              </w:rPr>
            </w:pPr>
            <w:r w:rsidRPr="00BD7BE3">
              <w:rPr>
                <w:rFonts w:ascii="Comic Sans MS" w:hAnsi="Comic Sans MS"/>
                <w:b/>
                <w:noProof/>
                <w:color w:val="008000"/>
                <w:szCs w:val="26"/>
              </w:rPr>
              <w:t>Music</w:t>
            </w:r>
          </w:p>
          <w:p w:rsidR="00BD7BE3" w:rsidRPr="003E2C63" w:rsidRDefault="00BD7BE3" w:rsidP="004767D3">
            <w:pPr>
              <w:pStyle w:val="NoSpacing"/>
              <w:jc w:val="center"/>
              <w:rPr>
                <w:rFonts w:ascii="Comic Sans MS" w:hAnsi="Comic Sans MS"/>
                <w:noProof/>
                <w:color w:val="008000"/>
                <w:sz w:val="26"/>
                <w:szCs w:val="26"/>
              </w:rPr>
            </w:pPr>
            <w:r w:rsidRPr="00BD7BE3">
              <w:rPr>
                <w:rFonts w:ascii="Comic Sans MS" w:hAnsi="Comic Sans MS"/>
                <w:b/>
                <w:noProof/>
                <w:color w:val="008000"/>
                <w:szCs w:val="26"/>
              </w:rPr>
              <w:t>Computer Apps</w:t>
            </w:r>
          </w:p>
        </w:tc>
      </w:tr>
      <w:tr w:rsidR="00F33C71" w:rsidTr="00DF0729">
        <w:trPr>
          <w:trHeight w:val="1538"/>
        </w:trPr>
        <w:tc>
          <w:tcPr>
            <w:tcW w:w="1875" w:type="dxa"/>
          </w:tcPr>
          <w:p w:rsidR="004767D3" w:rsidRDefault="00F33C71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4144" behindDoc="0" locked="0" layoutInCell="1" allowOverlap="1" wp14:anchorId="3A78A134" wp14:editId="40CD13A5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320675</wp:posOffset>
                  </wp:positionV>
                  <wp:extent cx="647700" cy="572198"/>
                  <wp:effectExtent l="0" t="0" r="0" b="0"/>
                  <wp:wrapNone/>
                  <wp:docPr id="3" name="Picture 3" descr="C:\Users\Owner\AppData\Local\Microsoft\Windows\Temporary Internet Files\Content.IE5\HBAZH7IL\MP9003058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HBAZH7IL\MP9003058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7D3">
              <w:rPr>
                <w:rFonts w:ascii="Comic Sans MS" w:hAnsi="Comic Sans MS"/>
                <w:sz w:val="28"/>
              </w:rPr>
              <w:t>Reading</w:t>
            </w: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7B2DA2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36DD4C" wp14:editId="40D4A060">
                      <wp:simplePos x="0" y="0"/>
                      <wp:positionH relativeFrom="column">
                        <wp:posOffset>-3467100</wp:posOffset>
                      </wp:positionH>
                      <wp:positionV relativeFrom="paragraph">
                        <wp:posOffset>16511</wp:posOffset>
                      </wp:positionV>
                      <wp:extent cx="5735897" cy="876300"/>
                      <wp:effectExtent l="0" t="0" r="17780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5897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C4A" w:rsidRDefault="00642E83" w:rsidP="00450A8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D5EF3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Novel</w:t>
                                  </w:r>
                                  <w:r w:rsidRPr="00FD5EF3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Pr="00FD5EF3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3E2C63" w:rsidRPr="00FD5EF3">
                                    <w:rPr>
                                      <w:rFonts w:ascii="Comic Sans MS" w:hAnsi="Comic Sans MS"/>
                                      <w:i/>
                                    </w:rPr>
                                    <w:t>Tales of a Fourth Grade Nothing</w:t>
                                  </w:r>
                                  <w:r w:rsidR="00FD5EF3" w:rsidRPr="00FD5EF3">
                                    <w:rPr>
                                      <w:rFonts w:ascii="Comic Sans MS" w:hAnsi="Comic Sans MS"/>
                                    </w:rPr>
                                    <w:t xml:space="preserve">                        </w:t>
                                  </w:r>
                                  <w:r w:rsidR="00FD5EF3">
                                    <w:rPr>
                                      <w:rFonts w:ascii="Comic Sans MS" w:hAnsi="Comic Sans MS"/>
                                    </w:rPr>
                                    <w:t xml:space="preserve">              </w:t>
                                  </w:r>
                                  <w:r w:rsidR="00DF0729">
                                    <w:rPr>
                                      <w:rFonts w:ascii="Comic Sans MS" w:hAnsi="Comic Sans MS"/>
                                    </w:rPr>
                                    <w:t xml:space="preserve">                          </w:t>
                                  </w:r>
                                  <w:r w:rsidR="00450A8B" w:rsidRPr="00FD5EF3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="00450A8B" w:rsidRPr="00FD5EF3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="00450A8B" w:rsidRPr="00FD5EF3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D61C4A">
                                    <w:rPr>
                                      <w:rFonts w:ascii="Comic Sans MS" w:hAnsi="Comic Sans MS"/>
                                    </w:rPr>
                                    <w:t>Restating and answering questions related to a novel</w:t>
                                  </w:r>
                                  <w:r w:rsidR="00FD5EF3">
                                    <w:rPr>
                                      <w:rFonts w:ascii="Comic Sans MS" w:hAnsi="Comic Sans MS"/>
                                    </w:rPr>
                                    <w:t xml:space="preserve">                  </w:t>
                                  </w:r>
                                </w:p>
                                <w:p w:rsidR="00FD5EF3" w:rsidRPr="00FD5EF3" w:rsidRDefault="00FD5EF3" w:rsidP="00450A8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D5EF3">
                                    <w:rPr>
                                      <w:rFonts w:ascii="Comic Sans MS" w:hAnsi="Comic Sans MS"/>
                                    </w:rPr>
                                    <w:t>**We will be reading novel aloud in class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6DD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73pt;margin-top:1.3pt;width:451.6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">
                      <v:textbox>
                        <w:txbxContent>
                          <w:p w:rsidR="00D61C4A" w:rsidRDefault="00642E83" w:rsidP="00450A8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5EF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Novel</w:t>
                            </w:r>
                            <w:r w:rsidRPr="00FD5EF3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Pr="00FD5EF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E2C63" w:rsidRPr="00FD5EF3">
                              <w:rPr>
                                <w:rFonts w:ascii="Comic Sans MS" w:hAnsi="Comic Sans MS"/>
                                <w:i/>
                              </w:rPr>
                              <w:t>Tales of a Fourth Grade Nothing</w:t>
                            </w:r>
                            <w:r w:rsidR="00FD5EF3" w:rsidRPr="00FD5EF3">
                              <w:rPr>
                                <w:rFonts w:ascii="Comic Sans MS" w:hAnsi="Comic Sans MS"/>
                              </w:rPr>
                              <w:t xml:space="preserve">                        </w:t>
                            </w:r>
                            <w:r w:rsidR="00FD5EF3">
                              <w:rPr>
                                <w:rFonts w:ascii="Comic Sans MS" w:hAnsi="Comic Sans MS"/>
                              </w:rPr>
                              <w:t xml:space="preserve">              </w:t>
                            </w:r>
                            <w:r w:rsidR="00DF0729">
                              <w:rPr>
                                <w:rFonts w:ascii="Comic Sans MS" w:hAnsi="Comic Sans MS"/>
                              </w:rPr>
                              <w:t xml:space="preserve">                          </w:t>
                            </w:r>
                            <w:r w:rsidR="00450A8B" w:rsidRPr="00FD5EF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="00450A8B" w:rsidRPr="00FD5EF3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450A8B" w:rsidRPr="00FD5EF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61C4A">
                              <w:rPr>
                                <w:rFonts w:ascii="Comic Sans MS" w:hAnsi="Comic Sans MS"/>
                              </w:rPr>
                              <w:t>Restating and answering questions related to a novel</w:t>
                            </w:r>
                            <w:r w:rsidR="00FD5EF3">
                              <w:rPr>
                                <w:rFonts w:ascii="Comic Sans MS" w:hAnsi="Comic Sans MS"/>
                              </w:rPr>
                              <w:t xml:space="preserve">                  </w:t>
                            </w:r>
                          </w:p>
                          <w:p w:rsidR="00FD5EF3" w:rsidRPr="00FD5EF3" w:rsidRDefault="00FD5EF3" w:rsidP="00450A8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5EF3">
                              <w:rPr>
                                <w:rFonts w:ascii="Comic Sans MS" w:hAnsi="Comic Sans MS"/>
                              </w:rPr>
                              <w:t>**We will be reading novel aloud in class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4767D3" w:rsidRPr="00450A8B" w:rsidRDefault="004767D3" w:rsidP="004767D3">
            <w:pPr>
              <w:pStyle w:val="NoSpacing"/>
              <w:jc w:val="center"/>
              <w:rPr>
                <w:rFonts w:ascii="Comic Sans MS" w:hAnsi="Comic Sans MS"/>
                <w:i/>
                <w:sz w:val="24"/>
              </w:rPr>
            </w:pPr>
          </w:p>
        </w:tc>
      </w:tr>
      <w:tr w:rsidR="00F33C71" w:rsidTr="004767D3">
        <w:trPr>
          <w:trHeight w:val="1879"/>
        </w:trPr>
        <w:tc>
          <w:tcPr>
            <w:tcW w:w="1875" w:type="dxa"/>
          </w:tcPr>
          <w:p w:rsidR="004767D3" w:rsidRDefault="00F33C71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6192" behindDoc="0" locked="0" layoutInCell="1" allowOverlap="1" wp14:anchorId="29FDC401" wp14:editId="07552838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206375</wp:posOffset>
                  </wp:positionV>
                  <wp:extent cx="850604" cy="956703"/>
                  <wp:effectExtent l="0" t="0" r="6985" b="0"/>
                  <wp:wrapNone/>
                  <wp:docPr id="4" name="Picture 4" descr="C:\Users\Owner\AppData\Local\Microsoft\Windows\Temporary Internet Files\Content.IE5\T2OMF2XB\MM90030330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T2OMF2XB\MM900303301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04" cy="95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110C">
              <w:rPr>
                <w:rFonts w:ascii="Comic Sans MS" w:hAnsi="Comic Sans MS"/>
                <w:sz w:val="28"/>
              </w:rPr>
              <w:t>Grammar &amp; Writing</w:t>
            </w: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D61C4A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1F39559" wp14:editId="08B55B97">
                      <wp:simplePos x="0" y="0"/>
                      <wp:positionH relativeFrom="column">
                        <wp:posOffset>-2335357</wp:posOffset>
                      </wp:positionH>
                      <wp:positionV relativeFrom="paragraph">
                        <wp:posOffset>51410</wp:posOffset>
                      </wp:positionV>
                      <wp:extent cx="4512624" cy="617517"/>
                      <wp:effectExtent l="0" t="0" r="21590" b="1143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2624" cy="6175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81D" w:rsidRPr="00C0081D" w:rsidRDefault="00C0081D" w:rsidP="00450A8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: </w:t>
                                  </w:r>
                                  <w:r w:rsidR="00751B59">
                                    <w:rPr>
                                      <w:rFonts w:ascii="Comic Sans MS" w:hAnsi="Comic Sans MS"/>
                                    </w:rPr>
                                    <w:t>Identifying subjects and predicates.  Identifying and fixing fragments.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39559" id="_x0000_s1027" type="#_x0000_t202" style="position:absolute;left:0;text-align:left;margin-left:-183.9pt;margin-top:4.05pt;width:355.3pt;height:48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">
                      <v:textbox>
                        <w:txbxContent>
                          <w:p w:rsidR="00C0081D" w:rsidRPr="00C0081D" w:rsidRDefault="00C0081D" w:rsidP="00450A8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08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C0081D"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  <w:r w:rsidR="00751B59">
                              <w:rPr>
                                <w:rFonts w:ascii="Comic Sans MS" w:hAnsi="Comic Sans MS"/>
                              </w:rPr>
                              <w:t>Identifying subjects and predicates.  Identifying and fixing fragments.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4767D3" w:rsidRPr="004767D3" w:rsidRDefault="00DF0729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DF0729">
              <w:rPr>
                <w:rFonts w:ascii="Comic Sans MS" w:hAnsi="Comic Sans MS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6AF036" wp14:editId="2D8E4533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49530</wp:posOffset>
                      </wp:positionV>
                      <wp:extent cx="159385" cy="137160"/>
                      <wp:effectExtent l="38100" t="38100" r="31115" b="34290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71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9C537" id="5-Point Star 16" o:spid="_x0000_s1026" style="position:absolute;margin-left:83.15pt;margin-top:3.9pt;width:12.55pt;height:1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" path="m,52390r60880,1l79693,,98505,52391r60880,-1l110132,84769r18813,52391l79693,104780,30440,137160,49253,84769,,52390xe" fillcolor="yellow" strokecolor="#f79646 [3209]" strokeweight="2pt">
                      <v:path arrowok="t" o:connecttype="custom" o:connectlocs="0,52390;60880,52391;79693,0;98505,52391;159385,52390;110132,84769;128945,137160;79693,104780;30440,137160;49253,84769;0,5239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4767D3" w:rsidRPr="00DF0729" w:rsidRDefault="00DF0729" w:rsidP="00024D92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Grammar </w:t>
            </w:r>
            <w:proofErr w:type="gramStart"/>
            <w:r w:rsidRPr="00DF0729">
              <w:rPr>
                <w:rFonts w:ascii="Comic Sans MS" w:hAnsi="Comic Sans MS"/>
                <w:color w:val="FF0000"/>
                <w:sz w:val="20"/>
                <w:szCs w:val="20"/>
              </w:rPr>
              <w:t xml:space="preserve">Quiz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on</w:t>
            </w:r>
            <w:proofErr w:type="gramEnd"/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identifying </w:t>
            </w:r>
            <w:r w:rsidR="00920D56">
              <w:rPr>
                <w:rFonts w:ascii="Comic Sans MS" w:hAnsi="Comic Sans MS"/>
                <w:color w:val="FF0000"/>
                <w:sz w:val="20"/>
                <w:szCs w:val="20"/>
              </w:rPr>
              <w:t>subjects/</w:t>
            </w:r>
            <w:r w:rsidR="00024D92">
              <w:rPr>
                <w:rFonts w:ascii="Comic Sans MS" w:hAnsi="Comic Sans MS"/>
                <w:color w:val="FF0000"/>
                <w:sz w:val="20"/>
                <w:szCs w:val="20"/>
              </w:rPr>
              <w:t xml:space="preserve"> predicates  and identifying /  </w:t>
            </w:r>
            <w:r w:rsidR="00920D56">
              <w:rPr>
                <w:rFonts w:ascii="Comic Sans MS" w:hAnsi="Comic Sans MS"/>
                <w:color w:val="FF0000"/>
                <w:sz w:val="20"/>
                <w:szCs w:val="20"/>
              </w:rPr>
              <w:t>fixing fragments.</w:t>
            </w:r>
          </w:p>
        </w:tc>
      </w:tr>
      <w:tr w:rsidR="00F33C71" w:rsidTr="004767D3">
        <w:trPr>
          <w:trHeight w:val="1879"/>
        </w:trPr>
        <w:tc>
          <w:tcPr>
            <w:tcW w:w="1875" w:type="dxa"/>
          </w:tcPr>
          <w:p w:rsidR="004767D3" w:rsidRDefault="00F33C71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7BC8AD58" wp14:editId="5CAEFA55">
                  <wp:simplePos x="0" y="0"/>
                  <wp:positionH relativeFrom="column">
                    <wp:posOffset>29239</wp:posOffset>
                  </wp:positionH>
                  <wp:positionV relativeFrom="paragraph">
                    <wp:posOffset>262698</wp:posOffset>
                  </wp:positionV>
                  <wp:extent cx="1010093" cy="808074"/>
                  <wp:effectExtent l="0" t="0" r="0" b="0"/>
                  <wp:wrapNone/>
                  <wp:docPr id="5" name="Picture 5" descr="C:\Users\Owner\AppData\Local\Microsoft\Windows\Temporary Internet Files\Content.IE5\IB2TVO4O\MC9002132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IE5\IB2TVO4O\MC9002132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13" cy="80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7D3">
              <w:rPr>
                <w:rFonts w:ascii="Comic Sans MS" w:hAnsi="Comic Sans MS"/>
                <w:sz w:val="28"/>
              </w:rPr>
              <w:t>Spelling</w:t>
            </w:r>
          </w:p>
        </w:tc>
        <w:tc>
          <w:tcPr>
            <w:tcW w:w="1875" w:type="dxa"/>
          </w:tcPr>
          <w:p w:rsidR="004767D3" w:rsidRPr="004767D3" w:rsidRDefault="00D3293E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1E8EBDB1" wp14:editId="650FF76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12700</wp:posOffset>
                      </wp:positionV>
                      <wp:extent cx="5794961" cy="1140031"/>
                      <wp:effectExtent l="0" t="0" r="15875" b="222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4961" cy="11400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C4A" w:rsidRDefault="00751B5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51B59">
                                    <w:rPr>
                                      <w:rFonts w:ascii="Comic Sans MS" w:hAnsi="Comic Sans MS"/>
                                    </w:rPr>
                                    <w:t xml:space="preserve">**We will do spelling every other week.  Thus, there will be no </w:t>
                                  </w:r>
                                  <w:proofErr w:type="gramStart"/>
                                  <w:r w:rsidRPr="00751B59">
                                    <w:rPr>
                                      <w:rFonts w:ascii="Comic Sans MS" w:hAnsi="Comic Sans MS"/>
                                    </w:rPr>
                                    <w:t>Spelling</w:t>
                                  </w:r>
                                  <w:proofErr w:type="gramEnd"/>
                                  <w:r w:rsidRPr="00751B59">
                                    <w:rPr>
                                      <w:rFonts w:ascii="Comic Sans MS" w:hAnsi="Comic Sans MS"/>
                                    </w:rPr>
                                    <w:t xml:space="preserve"> the week of 9/9-9/1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  <w:r w:rsidRPr="00751B59">
                                    <w:rPr>
                                      <w:rFonts w:ascii="Comic Sans MS" w:hAnsi="Comic Sans MS"/>
                                    </w:rPr>
                                    <w:t>.**</w:t>
                                  </w:r>
                                </w:p>
                                <w:p w:rsidR="00751B59" w:rsidRPr="00751B59" w:rsidRDefault="00751B5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51B5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*New list </w:t>
                                  </w:r>
                                  <w:proofErr w:type="gramStart"/>
                                  <w:r w:rsidRPr="00751B5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will be passed out</w:t>
                                  </w:r>
                                  <w:proofErr w:type="gramEnd"/>
                                  <w:r w:rsidRPr="00751B5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and spelling HW will be assigned on Friday, September 13 for Unit 1 Spelling List.  Unit 1 Spelling HW Worksheets due and Test on Thursday, September </w:t>
                                  </w:r>
                                  <w:proofErr w:type="gramStart"/>
                                  <w:r w:rsidRPr="00751B5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r w:rsidRPr="00751B5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proofErr w:type="gramEnd"/>
                                  <w:r w:rsidRPr="00751B5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EBDB1" id="_x0000_s1028" type="#_x0000_t202" style="position:absolute;left:0;text-align:left;margin-left:3.6pt;margin-top:1pt;width:456.3pt;height:89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">
                      <v:textbox>
                        <w:txbxContent>
                          <w:p w:rsidR="00D61C4A" w:rsidRDefault="00751B5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51B59">
                              <w:rPr>
                                <w:rFonts w:ascii="Comic Sans MS" w:hAnsi="Comic Sans MS"/>
                              </w:rPr>
                              <w:t xml:space="preserve">**We will do spelling every other week.  Thus, there will be no </w:t>
                            </w:r>
                            <w:proofErr w:type="gramStart"/>
                            <w:r w:rsidRPr="00751B59">
                              <w:rPr>
                                <w:rFonts w:ascii="Comic Sans MS" w:hAnsi="Comic Sans MS"/>
                              </w:rPr>
                              <w:t>Spelling</w:t>
                            </w:r>
                            <w:proofErr w:type="gramEnd"/>
                            <w:r w:rsidRPr="00751B59">
                              <w:rPr>
                                <w:rFonts w:ascii="Comic Sans MS" w:hAnsi="Comic Sans MS"/>
                              </w:rPr>
                              <w:t xml:space="preserve"> the week of 9/9-9/1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751B59">
                              <w:rPr>
                                <w:rFonts w:ascii="Comic Sans MS" w:hAnsi="Comic Sans MS"/>
                              </w:rPr>
                              <w:t>.**</w:t>
                            </w:r>
                          </w:p>
                          <w:p w:rsidR="00751B59" w:rsidRPr="00751B59" w:rsidRDefault="00751B5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51B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*New list </w:t>
                            </w:r>
                            <w:proofErr w:type="gramStart"/>
                            <w:r w:rsidRPr="00751B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will be passed out</w:t>
                            </w:r>
                            <w:proofErr w:type="gramEnd"/>
                            <w:r w:rsidRPr="00751B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spelling HW will be assigned on Friday, September 13 for Unit 1 Spelling List.  Unit 1 Spelling HW Worksheets due and Test on Thursday, September </w:t>
                            </w:r>
                            <w:proofErr w:type="gramStart"/>
                            <w:r w:rsidRPr="00751B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19</w:t>
                            </w:r>
                            <w:r w:rsidRPr="00751B59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Pr="00751B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4767D3" w:rsidP="00C349D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5F175B" w:rsidRDefault="004767D3" w:rsidP="00751B5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3C71" w:rsidTr="004767D3">
        <w:trPr>
          <w:trHeight w:val="1879"/>
        </w:trPr>
        <w:tc>
          <w:tcPr>
            <w:tcW w:w="1875" w:type="dxa"/>
          </w:tcPr>
          <w:p w:rsidR="004767D3" w:rsidRDefault="00F33C71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0DCF373E" wp14:editId="6186F075">
                  <wp:simplePos x="0" y="0"/>
                  <wp:positionH relativeFrom="column">
                    <wp:posOffset>175422</wp:posOffset>
                  </wp:positionH>
                  <wp:positionV relativeFrom="paragraph">
                    <wp:posOffset>519430</wp:posOffset>
                  </wp:positionV>
                  <wp:extent cx="648586" cy="637954"/>
                  <wp:effectExtent l="0" t="0" r="0" b="0"/>
                  <wp:wrapNone/>
                  <wp:docPr id="6" name="Picture 6" descr="C:\Program Files (x86)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6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7D3">
              <w:rPr>
                <w:rFonts w:ascii="Comic Sans MS" w:hAnsi="Comic Sans MS"/>
                <w:sz w:val="28"/>
              </w:rPr>
              <w:t>Social Studies</w:t>
            </w:r>
          </w:p>
        </w:tc>
        <w:tc>
          <w:tcPr>
            <w:tcW w:w="1875" w:type="dxa"/>
          </w:tcPr>
          <w:p w:rsidR="004767D3" w:rsidRPr="004767D3" w:rsidRDefault="00251090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36547B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532765</wp:posOffset>
                      </wp:positionV>
                      <wp:extent cx="4801870" cy="628015"/>
                      <wp:effectExtent l="0" t="0" r="17780" b="1968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1870" cy="628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547B" w:rsidRPr="00251090" w:rsidRDefault="0036547B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251090">
                                    <w:rPr>
                                      <w:sz w:val="19"/>
                                      <w:szCs w:val="19"/>
                                    </w:rPr>
                                    <w:t>To prepare for the quiz</w:t>
                                  </w:r>
                                  <w:r w:rsidR="00251090" w:rsidRPr="00251090">
                                    <w:rPr>
                                      <w:sz w:val="19"/>
                                      <w:szCs w:val="19"/>
                                    </w:rPr>
                                    <w:t xml:space="preserve">, students should study the “Where in the World” packet </w:t>
                                  </w:r>
                                  <w:r w:rsidR="006429E8">
                                    <w:rPr>
                                      <w:sz w:val="19"/>
                                      <w:szCs w:val="19"/>
                                    </w:rPr>
                                    <w:t xml:space="preserve">that </w:t>
                                  </w:r>
                                  <w:r w:rsidR="00251090" w:rsidRPr="00251090">
                                    <w:rPr>
                                      <w:sz w:val="19"/>
                                      <w:szCs w:val="19"/>
                                    </w:rPr>
                                    <w:t xml:space="preserve">we completed in </w:t>
                                  </w:r>
                                  <w:r w:rsidR="00DF0729">
                                    <w:rPr>
                                      <w:sz w:val="19"/>
                                      <w:szCs w:val="19"/>
                                    </w:rPr>
                                    <w:t xml:space="preserve">Social Studies </w:t>
                                  </w:r>
                                  <w:r w:rsidR="00251090" w:rsidRPr="00251090">
                                    <w:rPr>
                                      <w:sz w:val="19"/>
                                      <w:szCs w:val="19"/>
                                    </w:rPr>
                                    <w:t xml:space="preserve">class.  This packet </w:t>
                                  </w:r>
                                  <w:proofErr w:type="gramStart"/>
                                  <w:r w:rsidR="00251090" w:rsidRPr="00251090">
                                    <w:rPr>
                                      <w:sz w:val="19"/>
                                      <w:szCs w:val="19"/>
                                    </w:rPr>
                                    <w:t>will be sent</w:t>
                                  </w:r>
                                  <w:proofErr w:type="gramEnd"/>
                                  <w:r w:rsidR="00251090" w:rsidRPr="00251090">
                                    <w:rPr>
                                      <w:sz w:val="19"/>
                                      <w:szCs w:val="19"/>
                                    </w:rPr>
                                    <w:t xml:space="preserve"> home in the students’ red folder on </w:t>
                                  </w:r>
                                  <w:r w:rsidR="006429E8">
                                    <w:rPr>
                                      <w:sz w:val="19"/>
                                      <w:szCs w:val="19"/>
                                    </w:rPr>
                                    <w:t>Wednesday to study.</w:t>
                                  </w:r>
                                  <w:r w:rsidR="00DF0729">
                                    <w:rPr>
                                      <w:sz w:val="19"/>
                                      <w:szCs w:val="19"/>
                                    </w:rPr>
                                    <w:t xml:space="preserve">  A teacher copy of the packet will also be on the Team Polaris Website.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81.75pt;margin-top:41.95pt;width:378.1pt;height:49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">
                      <v:textbox>
                        <w:txbxContent>
                          <w:p w:rsidR="0036547B" w:rsidRPr="00251090" w:rsidRDefault="0036547B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251090">
                              <w:rPr>
                                <w:sz w:val="19"/>
                                <w:szCs w:val="19"/>
                              </w:rPr>
                              <w:t>To prepare for the quiz</w:t>
                            </w:r>
                            <w:r w:rsidR="00251090" w:rsidRPr="00251090">
                              <w:rPr>
                                <w:sz w:val="19"/>
                                <w:szCs w:val="19"/>
                              </w:rPr>
                              <w:t xml:space="preserve">, students should study the “Where in the World” packet </w:t>
                            </w:r>
                            <w:r w:rsidR="006429E8">
                              <w:rPr>
                                <w:sz w:val="19"/>
                                <w:szCs w:val="19"/>
                              </w:rPr>
                              <w:t xml:space="preserve">that </w:t>
                            </w:r>
                            <w:r w:rsidR="00251090" w:rsidRPr="00251090">
                              <w:rPr>
                                <w:sz w:val="19"/>
                                <w:szCs w:val="19"/>
                              </w:rPr>
                              <w:t xml:space="preserve">we completed in </w:t>
                            </w:r>
                            <w:r w:rsidR="00DF0729">
                              <w:rPr>
                                <w:sz w:val="19"/>
                                <w:szCs w:val="19"/>
                              </w:rPr>
                              <w:t xml:space="preserve">Social Studies </w:t>
                            </w:r>
                            <w:r w:rsidR="00251090" w:rsidRPr="00251090">
                              <w:rPr>
                                <w:sz w:val="19"/>
                                <w:szCs w:val="19"/>
                              </w:rPr>
                              <w:t xml:space="preserve">class.  This packet </w:t>
                            </w:r>
                            <w:proofErr w:type="gramStart"/>
                            <w:r w:rsidR="00251090" w:rsidRPr="00251090">
                              <w:rPr>
                                <w:sz w:val="19"/>
                                <w:szCs w:val="19"/>
                              </w:rPr>
                              <w:t>will be sent</w:t>
                            </w:r>
                            <w:proofErr w:type="gramEnd"/>
                            <w:r w:rsidR="00251090" w:rsidRPr="00251090">
                              <w:rPr>
                                <w:sz w:val="19"/>
                                <w:szCs w:val="19"/>
                              </w:rPr>
                              <w:t xml:space="preserve"> home in the students’ red folder on </w:t>
                            </w:r>
                            <w:r w:rsidR="006429E8">
                              <w:rPr>
                                <w:sz w:val="19"/>
                                <w:szCs w:val="19"/>
                              </w:rPr>
                              <w:t>Wednesday to study.</w:t>
                            </w:r>
                            <w:r w:rsidR="00DF0729">
                              <w:rPr>
                                <w:sz w:val="19"/>
                                <w:szCs w:val="19"/>
                              </w:rPr>
                              <w:t xml:space="preserve">  A teacher copy of the packet will also be on the Team Polaris Website.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36547B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3E64FF" wp14:editId="33B55EC8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-52070</wp:posOffset>
                      </wp:positionV>
                      <wp:extent cx="159385" cy="137293"/>
                      <wp:effectExtent l="38100" t="38100" r="31115" b="34290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729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8EC48" id="5-Point Star 14" o:spid="_x0000_s1026" style="position:absolute;margin-left:79.5pt;margin-top:-4.1pt;width:12.55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" path="m,52441r60880,l79693,,98505,52441r60880,l110132,84851r18813,52442l79693,104882,30440,137293,49253,84851,,52441xe" fillcolor="yellow" strokecolor="#f79646 [3209]" strokeweight="2pt">
                      <v:path arrowok="t" o:connecttype="custom" o:connectlocs="0,52441;60880,52441;79693,0;98505,52441;159385,52441;110132,84851;128945,137293;79693,104882;30440,137293;49253,84851;0,52441" o:connectangles="0,0,0,0,0,0,0,0,0,0,0"/>
                    </v:shape>
                  </w:pict>
                </mc:Fallback>
              </mc:AlternateContent>
            </w:r>
            <w:r w:rsidR="00751B59"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06A3E823" wp14:editId="590D37F1">
                      <wp:simplePos x="0" y="0"/>
                      <wp:positionH relativeFrom="column">
                        <wp:posOffset>-2406098</wp:posOffset>
                      </wp:positionH>
                      <wp:positionV relativeFrom="paragraph">
                        <wp:posOffset>74930</wp:posOffset>
                      </wp:positionV>
                      <wp:extent cx="3313215" cy="926276"/>
                      <wp:effectExtent l="0" t="0" r="20955" b="2667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3215" cy="926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C4A" w:rsidRPr="00450A8B" w:rsidRDefault="00D61C4A" w:rsidP="00D61C4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251090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Review of where students live</w:t>
                                  </w:r>
                                  <w:r w:rsidRPr="00251090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Pr="00251090">
                                    <w:rPr>
                                      <w:rFonts w:ascii="Comic Sans MS" w:hAnsi="Comic Sans MS"/>
                                    </w:rPr>
                                    <w:t xml:space="preserve"> planet, continent, country, state, county, township, and home address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3E823" id="_x0000_s1030" type="#_x0000_t202" style="position:absolute;left:0;text-align:left;margin-left:-189.45pt;margin-top:5.9pt;width:260.9pt;height:72.9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">
                      <v:textbox>
                        <w:txbxContent>
                          <w:p w:rsidR="00D61C4A" w:rsidRPr="00450A8B" w:rsidRDefault="00D61C4A" w:rsidP="00D61C4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5109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Review of where students live</w:t>
                            </w:r>
                            <w:r w:rsidRPr="00251090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Pr="00251090">
                              <w:rPr>
                                <w:rFonts w:ascii="Comic Sans MS" w:hAnsi="Comic Sans MS"/>
                              </w:rPr>
                              <w:t xml:space="preserve"> planet, continent, country, state, county, township, and home address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36547B" w:rsidRDefault="0036547B" w:rsidP="0036547B">
            <w:pPr>
              <w:rPr>
                <w:rFonts w:ascii="Comic Sans MS" w:hAnsi="Comic Sans MS"/>
                <w:color w:val="FF0000"/>
                <w:sz w:val="24"/>
              </w:rPr>
            </w:pPr>
            <w:r>
              <w:rPr>
                <w:rFonts w:ascii="Comic Sans MS" w:hAnsi="Comic Sans MS"/>
                <w:color w:val="FF0000"/>
                <w:sz w:val="24"/>
              </w:rPr>
              <w:t>Where do I Live Quiz</w:t>
            </w:r>
          </w:p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642E83" w:rsidRDefault="00642E8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642E83" w:rsidRPr="004767D3" w:rsidRDefault="00642E83" w:rsidP="00642E8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33C71" w:rsidTr="00DF0729">
        <w:trPr>
          <w:trHeight w:val="1970"/>
        </w:trPr>
        <w:tc>
          <w:tcPr>
            <w:tcW w:w="1875" w:type="dxa"/>
          </w:tcPr>
          <w:p w:rsidR="004767D3" w:rsidRDefault="00F33C71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46976" behindDoc="0" locked="0" layoutInCell="1" allowOverlap="1" wp14:anchorId="09C44F21" wp14:editId="4B1C4C53">
                  <wp:simplePos x="0" y="0"/>
                  <wp:positionH relativeFrom="column">
                    <wp:posOffset>50250</wp:posOffset>
                  </wp:positionH>
                  <wp:positionV relativeFrom="paragraph">
                    <wp:posOffset>298450</wp:posOffset>
                  </wp:positionV>
                  <wp:extent cx="931779" cy="691116"/>
                  <wp:effectExtent l="0" t="0" r="1905" b="0"/>
                  <wp:wrapNone/>
                  <wp:docPr id="8" name="Picture 8" descr="C:\Users\Owner\AppData\Local\Microsoft\Windows\Temporary Internet Files\Content.IE5\HBAZH7IL\MC9003898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AppData\Local\Microsoft\Windows\Temporary Internet Files\Content.IE5\HBAZH7IL\MC9003898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79" cy="69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7D3">
              <w:rPr>
                <w:rFonts w:ascii="Comic Sans MS" w:hAnsi="Comic Sans MS"/>
                <w:sz w:val="28"/>
              </w:rPr>
              <w:t>Notes</w:t>
            </w:r>
          </w:p>
        </w:tc>
        <w:tc>
          <w:tcPr>
            <w:tcW w:w="1875" w:type="dxa"/>
          </w:tcPr>
          <w:p w:rsidR="0028287F" w:rsidRDefault="0028287F" w:rsidP="00450A8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4767D3" w:rsidRDefault="004767D3" w:rsidP="00450A8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D61C4A" w:rsidRDefault="00D61C4A" w:rsidP="00450A8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D61C4A" w:rsidRDefault="00D61C4A" w:rsidP="00450A8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D61C4A" w:rsidRDefault="00D61C4A" w:rsidP="00450A8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D61C4A" w:rsidRPr="00450A8B" w:rsidRDefault="00D61C4A" w:rsidP="00DF0729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:rsidR="00450A8B" w:rsidRPr="008B4108" w:rsidRDefault="00450A8B" w:rsidP="008B4108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5" w:type="dxa"/>
          </w:tcPr>
          <w:p w:rsidR="004767D3" w:rsidRPr="00450A8B" w:rsidRDefault="00D61C4A" w:rsidP="004767D3">
            <w:pPr>
              <w:pStyle w:val="NoSpacing"/>
              <w:jc w:val="center"/>
              <w:rPr>
                <w:rFonts w:ascii="Comic Sans MS" w:hAnsi="Comic Sans MS"/>
              </w:rPr>
            </w:pPr>
            <w:r w:rsidRPr="00797B90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39808" behindDoc="0" locked="0" layoutInCell="1" allowOverlap="1" wp14:anchorId="2E49852D" wp14:editId="5586ECA2">
                      <wp:simplePos x="0" y="0"/>
                      <wp:positionH relativeFrom="column">
                        <wp:posOffset>-2340610</wp:posOffset>
                      </wp:positionH>
                      <wp:positionV relativeFrom="paragraph">
                        <wp:posOffset>363855</wp:posOffset>
                      </wp:positionV>
                      <wp:extent cx="4588510" cy="623570"/>
                      <wp:effectExtent l="0" t="0" r="21590" b="2413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8510" cy="623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B90" w:rsidRPr="005F175B" w:rsidRDefault="00C349D7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5F175B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Students should bring in their recorder for music class if they </w:t>
                                  </w:r>
                                  <w:r w:rsidR="004838BC" w:rsidRPr="005F175B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have not</w:t>
                                  </w:r>
                                  <w:r w:rsidRPr="005F175B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already done so </w:t>
                                  </w:r>
                                  <w:r w:rsidRPr="005F175B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9852D" id="_x0000_s1031" type="#_x0000_t202" style="position:absolute;left:0;text-align:left;margin-left:-184.3pt;margin-top:28.65pt;width:361.3pt;height:49.1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">
                      <v:textbox>
                        <w:txbxContent>
                          <w:p w:rsidR="00797B90" w:rsidRPr="005F175B" w:rsidRDefault="00C349D7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5F175B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Students should bring in their recorder for music class if they </w:t>
                            </w:r>
                            <w:r w:rsidR="004838BC" w:rsidRPr="005F175B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  <w:t>have not</w:t>
                            </w:r>
                            <w:r w:rsidRPr="005F175B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already done so </w:t>
                            </w:r>
                            <w:r w:rsidRPr="005F175B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4767D3" w:rsidRPr="00450A8B" w:rsidRDefault="004767D3" w:rsidP="004767D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:rsidR="00450A8B" w:rsidRPr="00251090" w:rsidRDefault="00751B59" w:rsidP="00D61C4A">
            <w:pPr>
              <w:pStyle w:val="NoSpacing"/>
              <w:jc w:val="center"/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</w:pPr>
            <w:r w:rsidRPr="00251090"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  <w:t>School Picture Day</w:t>
            </w:r>
          </w:p>
          <w:p w:rsidR="007D76AB" w:rsidRPr="00251090" w:rsidRDefault="007D76AB" w:rsidP="00D61C4A">
            <w:pPr>
              <w:pStyle w:val="NoSpacing"/>
              <w:jc w:val="center"/>
              <w:rPr>
                <w:rFonts w:ascii="Comic Sans MS" w:hAnsi="Comic Sans MS"/>
                <w:b/>
                <w:color w:val="F79646" w:themeColor="accent6"/>
                <w:sz w:val="20"/>
                <w:szCs w:val="20"/>
              </w:rPr>
            </w:pPr>
          </w:p>
          <w:p w:rsidR="007D76AB" w:rsidRPr="00751B59" w:rsidRDefault="007D76AB" w:rsidP="00251090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251090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Meadowcroft</w:t>
            </w:r>
            <w:proofErr w:type="spellEnd"/>
            <w:r w:rsidR="00251090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Pr="00251090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Field Trip</w:t>
            </w:r>
            <w:r w:rsidR="00251090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Form and $14 Due</w:t>
            </w:r>
          </w:p>
        </w:tc>
      </w:tr>
    </w:tbl>
    <w:p w:rsidR="00450A8B" w:rsidRDefault="00450A8B" w:rsidP="004767D3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 w:rsidRPr="004767D3">
        <w:rPr>
          <w:rFonts w:ascii="Comic Sans MS" w:hAnsi="Comic Sans MS"/>
          <w:b/>
          <w:sz w:val="24"/>
          <w:u w:val="single"/>
        </w:rPr>
        <w:t>Note</w:t>
      </w:r>
      <w:r w:rsidRPr="004767D3">
        <w:rPr>
          <w:rFonts w:ascii="Comic Sans MS" w:hAnsi="Comic Sans MS"/>
          <w:b/>
          <w:sz w:val="24"/>
        </w:rPr>
        <w:t>:</w:t>
      </w:r>
      <w:r w:rsidRPr="004767D3">
        <w:rPr>
          <w:rFonts w:ascii="Comic Sans MS" w:hAnsi="Comic Sans MS"/>
          <w:sz w:val="24"/>
        </w:rPr>
        <w:t xml:space="preserve"> Everything listed is my best guess, but please understand that sometimes things are subject to change.  Changes will be reflected in your student’s assignment books</w:t>
      </w:r>
      <w:r w:rsidR="007B2DA2">
        <w:rPr>
          <w:rFonts w:ascii="Comic Sans MS" w:hAnsi="Comic Sans MS"/>
          <w:sz w:val="24"/>
        </w:rPr>
        <w:t xml:space="preserve"> and our team </w:t>
      </w:r>
      <w:r w:rsidR="00450A8B">
        <w:rPr>
          <w:rFonts w:ascii="Comic Sans MS" w:hAnsi="Comic Sans MS"/>
          <w:sz w:val="24"/>
        </w:rPr>
        <w:t>website</w:t>
      </w:r>
      <w:r w:rsidR="007B2DA2">
        <w:rPr>
          <w:rFonts w:ascii="Comic Sans MS" w:hAnsi="Comic Sans MS"/>
          <w:sz w:val="24"/>
        </w:rPr>
        <w:t xml:space="preserve">: </w:t>
      </w:r>
      <w:hyperlink r:id="rId9" w:history="1">
        <w:r w:rsidR="007B2DA2" w:rsidRPr="00EB2D35">
          <w:rPr>
            <w:rStyle w:val="Hyperlink"/>
            <w:rFonts w:ascii="Comic Sans MS" w:hAnsi="Comic Sans MS"/>
            <w:sz w:val="24"/>
          </w:rPr>
          <w:t>http://team-polaris.weebly.com</w:t>
        </w:r>
      </w:hyperlink>
      <w:r w:rsidR="007B2DA2">
        <w:rPr>
          <w:rFonts w:ascii="Comic Sans MS" w:hAnsi="Comic Sans MS"/>
          <w:sz w:val="24"/>
        </w:rPr>
        <w:t xml:space="preserve"> </w:t>
      </w:r>
    </w:p>
    <w:p w:rsidR="004767D3" w:rsidRDefault="00F33C71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060AC6E" wp14:editId="17C3B867">
                <wp:simplePos x="0" y="0"/>
                <wp:positionH relativeFrom="column">
                  <wp:posOffset>4643755</wp:posOffset>
                </wp:positionH>
                <wp:positionV relativeFrom="paragraph">
                  <wp:posOffset>154305</wp:posOffset>
                </wp:positionV>
                <wp:extent cx="286385" cy="276225"/>
                <wp:effectExtent l="19050" t="38100" r="3746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A188C" id="5-Point Star 2" o:spid="_x0000_s1026" style="position:absolute;margin-left:365.65pt;margin-top:12.15pt;width:22.55pt;height:21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38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" path="m,105508r109390,1l143193,r33802,105509l286385,105508r-88499,65208l231690,276224,143193,211016,54695,276224,88499,170716,,105508xe" fillcolor="yellow" strokecolor="#f79646 [3209]" strokeweight="2pt">
                <v:path arrowok="t" o:connecttype="custom" o:connectlocs="0,105508;109390,105509;143193,0;176995,105509;286385,105508;197886,170716;231690,276224;143193,211016;54695,276224;88499,170716;0,105508" o:connectangles="0,0,0,0,0,0,0,0,0,0,0"/>
              </v:shape>
            </w:pict>
          </mc:Fallback>
        </mc:AlternateConten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121FC50" wp14:editId="1FD97077">
                <wp:simplePos x="0" y="0"/>
                <wp:positionH relativeFrom="column">
                  <wp:posOffset>3208374</wp:posOffset>
                </wp:positionH>
                <wp:positionV relativeFrom="paragraph">
                  <wp:posOffset>16421</wp:posOffset>
                </wp:positionV>
                <wp:extent cx="159385" cy="137293"/>
                <wp:effectExtent l="38100" t="38100" r="31115" b="3429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3729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514D" id="5-Point Star 1" o:spid="_x0000_s1026" style="position:absolute;margin-left:252.65pt;margin-top:1.3pt;width:12.55pt;height:10.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" path="m,52441r60880,l79693,,98505,52441r60880,l110132,84851r18813,52442l79693,104882,30440,137293,49253,84851,,52441xe" fillcolor="yellow" strokecolor="#f79646 [3209]" strokeweight="2pt">
                <v:path arrowok="t" o:connecttype="custom" o:connectlocs="0,52441;60880,52441;79693,0;98505,52441;159385,52441;110132,84851;128945,137293;79693,104882;30440,137293;49253,84851;0,52441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4"/>
        </w:rPr>
        <w:t>Quiz =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Test =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</w:p>
    <w:p w:rsidR="00295953" w:rsidRDefault="002959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  <w:bookmarkStart w:id="0" w:name="_GoBack"/>
      <w:bookmarkEnd w:id="0"/>
    </w:p>
    <w:sectPr w:rsidR="00295953" w:rsidSect="00D61C4A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D3"/>
    <w:rsid w:val="00024D92"/>
    <w:rsid w:val="000C3B6D"/>
    <w:rsid w:val="00153494"/>
    <w:rsid w:val="00251090"/>
    <w:rsid w:val="0028287F"/>
    <w:rsid w:val="00295953"/>
    <w:rsid w:val="002D6021"/>
    <w:rsid w:val="003168DF"/>
    <w:rsid w:val="003341F7"/>
    <w:rsid w:val="0036547B"/>
    <w:rsid w:val="00377E97"/>
    <w:rsid w:val="00397963"/>
    <w:rsid w:val="003E2C63"/>
    <w:rsid w:val="00450A8B"/>
    <w:rsid w:val="00475851"/>
    <w:rsid w:val="004767D3"/>
    <w:rsid w:val="004838BC"/>
    <w:rsid w:val="004D76E6"/>
    <w:rsid w:val="00544887"/>
    <w:rsid w:val="00594F54"/>
    <w:rsid w:val="005F175B"/>
    <w:rsid w:val="006051FB"/>
    <w:rsid w:val="006159CA"/>
    <w:rsid w:val="006429E8"/>
    <w:rsid w:val="00642E83"/>
    <w:rsid w:val="0072110C"/>
    <w:rsid w:val="00751B59"/>
    <w:rsid w:val="00797B90"/>
    <w:rsid w:val="007B2DA2"/>
    <w:rsid w:val="007D04F8"/>
    <w:rsid w:val="007D76AB"/>
    <w:rsid w:val="00823351"/>
    <w:rsid w:val="00840FA6"/>
    <w:rsid w:val="00890D03"/>
    <w:rsid w:val="008B4108"/>
    <w:rsid w:val="00920D56"/>
    <w:rsid w:val="00947494"/>
    <w:rsid w:val="00AC08FF"/>
    <w:rsid w:val="00BD3812"/>
    <w:rsid w:val="00BD7BE3"/>
    <w:rsid w:val="00C0081D"/>
    <w:rsid w:val="00C349D7"/>
    <w:rsid w:val="00C544E3"/>
    <w:rsid w:val="00C65DA4"/>
    <w:rsid w:val="00CA1790"/>
    <w:rsid w:val="00CA203D"/>
    <w:rsid w:val="00D3293E"/>
    <w:rsid w:val="00D61C4A"/>
    <w:rsid w:val="00D969AA"/>
    <w:rsid w:val="00DF0729"/>
    <w:rsid w:val="00E84C78"/>
    <w:rsid w:val="00F33C71"/>
    <w:rsid w:val="00F57D1D"/>
    <w:rsid w:val="00F92807"/>
    <w:rsid w:val="00FC41B3"/>
    <w:rsid w:val="00FC63CD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99F6"/>
  <w15:docId w15:val="{CBAEE528-2062-41A4-9BF1-161746B0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7D3"/>
    <w:pPr>
      <w:spacing w:after="0" w:line="240" w:lineRule="auto"/>
    </w:pPr>
  </w:style>
  <w:style w:type="table" w:styleId="TableGrid">
    <w:name w:val="Table Grid"/>
    <w:basedOn w:val="TableNormal"/>
    <w:uiPriority w:val="59"/>
    <w:rsid w:val="0047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E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team-polari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Smith, Anna</cp:lastModifiedBy>
  <cp:revision>40</cp:revision>
  <cp:lastPrinted>2019-08-20T18:48:00Z</cp:lastPrinted>
  <dcterms:created xsi:type="dcterms:W3CDTF">2014-08-16T12:52:00Z</dcterms:created>
  <dcterms:modified xsi:type="dcterms:W3CDTF">2019-09-06T19:54:00Z</dcterms:modified>
</cp:coreProperties>
</file>